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2A7" w:rsidRPr="001F72A7" w:rsidRDefault="001F72A7" w:rsidP="001F72A7">
      <w:pPr>
        <w:autoSpaceDN w:val="0"/>
        <w:jc w:val="both"/>
        <w:rPr>
          <w:b/>
          <w:sz w:val="22"/>
          <w:szCs w:val="22"/>
          <w:lang w:val="kk-KZ"/>
        </w:rPr>
      </w:pPr>
      <w:bookmarkStart w:id="0" w:name="_GoBack"/>
      <w:r w:rsidRPr="001F72A7">
        <w:rPr>
          <w:b/>
          <w:sz w:val="22"/>
          <w:szCs w:val="22"/>
          <w:lang w:val="kk-KZ"/>
        </w:rPr>
        <w:t>Төмендегі сұрақтарға жазбаша жауап қайтарыңыз:</w:t>
      </w:r>
    </w:p>
    <w:bookmarkEnd w:id="0"/>
    <w:p w:rsidR="001F72A7" w:rsidRDefault="001F72A7" w:rsidP="001F72A7">
      <w:pPr>
        <w:autoSpaceDN w:val="0"/>
        <w:jc w:val="both"/>
        <w:rPr>
          <w:sz w:val="22"/>
          <w:szCs w:val="22"/>
          <w:lang w:val="kk-KZ"/>
        </w:rPr>
      </w:pPr>
    </w:p>
    <w:p w:rsidR="001F72A7" w:rsidRPr="00F7528F" w:rsidRDefault="001F72A7" w:rsidP="001F72A7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К</w:t>
      </w:r>
      <w:r>
        <w:rPr>
          <w:sz w:val="22"/>
          <w:szCs w:val="22"/>
          <w:lang w:val="kk-KZ"/>
        </w:rPr>
        <w:t>іші бизнес к</w:t>
      </w:r>
      <w:r w:rsidRPr="00F7528F">
        <w:rPr>
          <w:sz w:val="22"/>
          <w:szCs w:val="22"/>
          <w:lang w:val="kk-KZ"/>
        </w:rPr>
        <w:t xml:space="preserve">әсіпорында табыстың қалыптасуын және бөлуін талдау (кәсіпорын мысалында). </w:t>
      </w:r>
    </w:p>
    <w:p w:rsidR="001F72A7" w:rsidRPr="00F7528F" w:rsidRDefault="001F72A7" w:rsidP="001F72A7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К</w:t>
      </w:r>
      <w:r>
        <w:rPr>
          <w:sz w:val="22"/>
          <w:szCs w:val="22"/>
          <w:lang w:val="kk-KZ"/>
        </w:rPr>
        <w:t>іші к</w:t>
      </w:r>
      <w:r w:rsidRPr="00F7528F">
        <w:rPr>
          <w:sz w:val="22"/>
          <w:szCs w:val="22"/>
          <w:lang w:val="kk-KZ"/>
        </w:rPr>
        <w:t>әсіпорынның сыртқы экономикалық қызметін дамыту (кәсіпорын мысалында).</w:t>
      </w:r>
    </w:p>
    <w:p w:rsidR="001F72A7" w:rsidRPr="00F7528F" w:rsidRDefault="001F72A7" w:rsidP="001F72A7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Кәсіпорынның еңбекақы төлемінің саясаты (кәсіпорын мысалында). </w:t>
      </w:r>
    </w:p>
    <w:p w:rsidR="001F72A7" w:rsidRPr="00F7528F" w:rsidRDefault="001F72A7" w:rsidP="001F72A7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ҚР акционерлік қоғамдарды  ұйымдастырудың тәжірибесі (кәсіпорын мысалында ).</w:t>
      </w:r>
    </w:p>
    <w:p w:rsidR="001F72A7" w:rsidRPr="00F7528F" w:rsidRDefault="001F72A7" w:rsidP="001F72A7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ҚР </w:t>
      </w:r>
      <w:r>
        <w:rPr>
          <w:sz w:val="22"/>
          <w:szCs w:val="22"/>
          <w:lang w:val="kk-KZ"/>
        </w:rPr>
        <w:t>кіші бизнесте</w:t>
      </w:r>
      <w:r w:rsidRPr="00F7528F">
        <w:rPr>
          <w:sz w:val="22"/>
          <w:szCs w:val="22"/>
          <w:lang w:val="kk-KZ"/>
        </w:rPr>
        <w:t xml:space="preserve"> инновациялық процестердің дамуы (кәсіпорын мысалында). </w:t>
      </w:r>
    </w:p>
    <w:p w:rsidR="006116F7" w:rsidRPr="001F72A7" w:rsidRDefault="006116F7">
      <w:pPr>
        <w:rPr>
          <w:lang w:val="kk-KZ"/>
        </w:rPr>
      </w:pPr>
    </w:p>
    <w:sectPr w:rsidR="006116F7" w:rsidRPr="001F7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34D" w:rsidRDefault="005C734D" w:rsidP="001F72A7">
      <w:r>
        <w:separator/>
      </w:r>
    </w:p>
  </w:endnote>
  <w:endnote w:type="continuationSeparator" w:id="0">
    <w:p w:rsidR="005C734D" w:rsidRDefault="005C734D" w:rsidP="001F7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34D" w:rsidRDefault="005C734D" w:rsidP="001F72A7">
      <w:r>
        <w:separator/>
      </w:r>
    </w:p>
  </w:footnote>
  <w:footnote w:type="continuationSeparator" w:id="0">
    <w:p w:rsidR="005C734D" w:rsidRDefault="005C734D" w:rsidP="001F72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35CF7"/>
    <w:multiLevelType w:val="multilevel"/>
    <w:tmpl w:val="780E32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1CC"/>
    <w:rsid w:val="001F72A7"/>
    <w:rsid w:val="005C734D"/>
    <w:rsid w:val="006116F7"/>
    <w:rsid w:val="006F2CF2"/>
    <w:rsid w:val="009F71CC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2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72A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F72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F72A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F72A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2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72A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F72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F72A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F72A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2016-10-07T11:46:00Z</dcterms:created>
  <dcterms:modified xsi:type="dcterms:W3CDTF">2016-10-07T11:47:00Z</dcterms:modified>
</cp:coreProperties>
</file>